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C4477" w14:textId="77777777" w:rsidR="00DE7D7D" w:rsidRDefault="00DE7D7D">
      <w:pPr>
        <w:rPr>
          <w:sz w:val="18"/>
        </w:rPr>
      </w:pPr>
    </w:p>
    <w:p w14:paraId="263AA773" w14:textId="77777777" w:rsidR="00DE7D7D" w:rsidRDefault="00DE7D7D"/>
    <w:p w14:paraId="3336BED2" w14:textId="77777777" w:rsidR="00DE7D7D" w:rsidRDefault="00DE7D7D"/>
    <w:tbl>
      <w:tblPr>
        <w:tblW w:w="0" w:type="auto"/>
        <w:tblInd w:w="-1320" w:type="dxa"/>
        <w:tblLayout w:type="fixed"/>
        <w:tblCellMar>
          <w:left w:w="80" w:type="dxa"/>
          <w:right w:w="80" w:type="dxa"/>
        </w:tblCellMar>
        <w:tblLook w:val="0000" w:firstRow="0" w:lastRow="0" w:firstColumn="0" w:lastColumn="0" w:noHBand="0" w:noVBand="0"/>
      </w:tblPr>
      <w:tblGrid>
        <w:gridCol w:w="4900"/>
        <w:gridCol w:w="5200"/>
      </w:tblGrid>
      <w:tr w:rsidR="00DE7D7D" w14:paraId="77CCE9D1" w14:textId="77777777">
        <w:trPr>
          <w:cantSplit/>
        </w:trPr>
        <w:tc>
          <w:tcPr>
            <w:tcW w:w="4900" w:type="dxa"/>
          </w:tcPr>
          <w:p w14:paraId="5643422C" w14:textId="77777777" w:rsidR="00DE7D7D" w:rsidRDefault="0080131F">
            <w:pPr>
              <w:rPr>
                <w:rFonts w:ascii="Arial" w:hAnsi="Arial"/>
                <w:b/>
                <w:color w:val="FF0000"/>
                <w:sz w:val="18"/>
              </w:rPr>
            </w:pPr>
            <w:r>
              <w:rPr>
                <w:rFonts w:ascii="Arial" w:hAnsi="Arial"/>
                <w:sz w:val="18"/>
              </w:rPr>
              <w:t xml:space="preserve">               </w:t>
            </w:r>
            <w:commentRangeStart w:id="0"/>
            <w:r>
              <w:rPr>
                <w:rFonts w:ascii="Arial" w:hAnsi="Arial"/>
                <w:b/>
                <w:color w:val="FF0000"/>
                <w:sz w:val="18"/>
              </w:rPr>
              <w:t>RECOMMANDE</w:t>
            </w:r>
            <w:commentRangeEnd w:id="0"/>
            <w:r>
              <w:rPr>
                <w:rStyle w:val="Marquedecommentaire"/>
              </w:rPr>
              <w:commentReference w:id="0"/>
            </w:r>
          </w:p>
        </w:tc>
        <w:tc>
          <w:tcPr>
            <w:tcW w:w="5200" w:type="dxa"/>
          </w:tcPr>
          <w:p w14:paraId="6D4E818D" w14:textId="77777777" w:rsidR="00DE7D7D" w:rsidRDefault="00DE7D7D">
            <w:pPr>
              <w:jc w:val="center"/>
              <w:rPr>
                <w:rFonts w:ascii="Arial" w:hAnsi="Arial"/>
                <w:b/>
                <w:sz w:val="22"/>
              </w:rPr>
            </w:pPr>
          </w:p>
        </w:tc>
      </w:tr>
      <w:tr w:rsidR="00DE7D7D" w14:paraId="18D313D7" w14:textId="77777777">
        <w:trPr>
          <w:cantSplit/>
        </w:trPr>
        <w:tc>
          <w:tcPr>
            <w:tcW w:w="4900" w:type="dxa"/>
          </w:tcPr>
          <w:p w14:paraId="0B32F0D6" w14:textId="77777777" w:rsidR="00DE7D7D" w:rsidRDefault="0080131F">
            <w:pPr>
              <w:rPr>
                <w:rFonts w:ascii="Arial" w:hAnsi="Arial"/>
                <w:sz w:val="18"/>
              </w:rPr>
            </w:pPr>
            <w:r>
              <w:rPr>
                <w:rFonts w:ascii="Arial" w:hAnsi="Arial"/>
                <w:sz w:val="18"/>
              </w:rPr>
              <w:t xml:space="preserve">     </w:t>
            </w:r>
          </w:p>
        </w:tc>
        <w:tc>
          <w:tcPr>
            <w:tcW w:w="5200" w:type="dxa"/>
          </w:tcPr>
          <w:p w14:paraId="3C4E0999" w14:textId="77777777" w:rsidR="00DE7D7D" w:rsidRDefault="0080131F">
            <w:pPr>
              <w:jc w:val="center"/>
              <w:rPr>
                <w:rFonts w:ascii="Arial" w:hAnsi="Arial"/>
                <w:b/>
                <w:color w:val="FF0000"/>
                <w:sz w:val="22"/>
              </w:rPr>
            </w:pPr>
            <w:r>
              <w:rPr>
                <w:rFonts w:ascii="Arial" w:hAnsi="Arial"/>
                <w:b/>
                <w:color w:val="FF0000"/>
                <w:sz w:val="22"/>
              </w:rPr>
              <w:t>LETTRE AUX CANDIDATS RETENUS</w:t>
            </w:r>
          </w:p>
        </w:tc>
      </w:tr>
      <w:tr w:rsidR="00DE7D7D" w14:paraId="4787DDC9" w14:textId="77777777">
        <w:trPr>
          <w:cantSplit/>
        </w:trPr>
        <w:tc>
          <w:tcPr>
            <w:tcW w:w="4900" w:type="dxa"/>
          </w:tcPr>
          <w:p w14:paraId="74ACF01A" w14:textId="77777777" w:rsidR="00DE7D7D" w:rsidRDefault="00DE7D7D">
            <w:pPr>
              <w:rPr>
                <w:rFonts w:ascii="Arial" w:hAnsi="Arial"/>
                <w:sz w:val="18"/>
              </w:rPr>
            </w:pPr>
          </w:p>
        </w:tc>
        <w:tc>
          <w:tcPr>
            <w:tcW w:w="5200" w:type="dxa"/>
          </w:tcPr>
          <w:p w14:paraId="2983FCD9" w14:textId="77777777" w:rsidR="00DE7D7D" w:rsidRDefault="00DE7D7D">
            <w:pPr>
              <w:jc w:val="center"/>
              <w:rPr>
                <w:rFonts w:ascii="Arial" w:hAnsi="Arial"/>
                <w:b/>
                <w:sz w:val="22"/>
              </w:rPr>
            </w:pPr>
          </w:p>
        </w:tc>
      </w:tr>
      <w:tr w:rsidR="00DE7D7D" w14:paraId="2FA94E16" w14:textId="77777777">
        <w:trPr>
          <w:cantSplit/>
        </w:trPr>
        <w:tc>
          <w:tcPr>
            <w:tcW w:w="4900" w:type="dxa"/>
          </w:tcPr>
          <w:p w14:paraId="42543067" w14:textId="77777777" w:rsidR="00DE7D7D" w:rsidRDefault="00DE7D7D">
            <w:pPr>
              <w:rPr>
                <w:rFonts w:ascii="Arial" w:hAnsi="Arial"/>
                <w:sz w:val="18"/>
              </w:rPr>
            </w:pPr>
          </w:p>
        </w:tc>
        <w:tc>
          <w:tcPr>
            <w:tcW w:w="5200" w:type="dxa"/>
          </w:tcPr>
          <w:p w14:paraId="32D1A4BA" w14:textId="77777777" w:rsidR="00DE7D7D" w:rsidRDefault="0080131F">
            <w:pPr>
              <w:jc w:val="center"/>
              <w:rPr>
                <w:rFonts w:ascii="Arial" w:hAnsi="Arial"/>
                <w:b/>
                <w:sz w:val="22"/>
              </w:rPr>
            </w:pPr>
            <w:r>
              <w:rPr>
                <w:rFonts w:ascii="Arial" w:hAnsi="Arial"/>
                <w:b/>
                <w:sz w:val="22"/>
              </w:rPr>
              <w:t>A envoyer au mandataire</w:t>
            </w:r>
          </w:p>
        </w:tc>
      </w:tr>
      <w:tr w:rsidR="00DE7D7D" w14:paraId="602F9879" w14:textId="77777777">
        <w:trPr>
          <w:cantSplit/>
        </w:trPr>
        <w:tc>
          <w:tcPr>
            <w:tcW w:w="4900" w:type="dxa"/>
          </w:tcPr>
          <w:p w14:paraId="0D2565A8" w14:textId="77777777" w:rsidR="00DE7D7D" w:rsidRDefault="00DE7D7D">
            <w:pPr>
              <w:rPr>
                <w:rFonts w:ascii="Arial" w:hAnsi="Arial"/>
                <w:sz w:val="18"/>
              </w:rPr>
            </w:pPr>
          </w:p>
        </w:tc>
        <w:tc>
          <w:tcPr>
            <w:tcW w:w="5200" w:type="dxa"/>
          </w:tcPr>
          <w:p w14:paraId="6EB99254" w14:textId="77777777" w:rsidR="00DE7D7D" w:rsidRDefault="00DE7D7D">
            <w:pPr>
              <w:jc w:val="center"/>
              <w:rPr>
                <w:rFonts w:ascii="Arial" w:hAnsi="Arial"/>
                <w:b/>
                <w:sz w:val="22"/>
              </w:rPr>
            </w:pPr>
          </w:p>
        </w:tc>
      </w:tr>
      <w:tr w:rsidR="00DE7D7D" w14:paraId="07CF12C9" w14:textId="77777777">
        <w:trPr>
          <w:cantSplit/>
        </w:trPr>
        <w:tc>
          <w:tcPr>
            <w:tcW w:w="4900" w:type="dxa"/>
          </w:tcPr>
          <w:p w14:paraId="1CF952D2" w14:textId="77777777" w:rsidR="00DE7D7D" w:rsidRDefault="00DE7D7D">
            <w:pPr>
              <w:jc w:val="center"/>
              <w:rPr>
                <w:rFonts w:ascii="Arial" w:hAnsi="Arial"/>
                <w:b/>
                <w:i/>
                <w:sz w:val="18"/>
              </w:rPr>
            </w:pPr>
          </w:p>
        </w:tc>
        <w:tc>
          <w:tcPr>
            <w:tcW w:w="5200" w:type="dxa"/>
          </w:tcPr>
          <w:p w14:paraId="23EAF53E" w14:textId="77777777" w:rsidR="00DE7D7D" w:rsidRDefault="00DE7D7D">
            <w:pPr>
              <w:jc w:val="center"/>
              <w:rPr>
                <w:rFonts w:ascii="Arial" w:hAnsi="Arial"/>
                <w:b/>
                <w:sz w:val="22"/>
              </w:rPr>
            </w:pPr>
          </w:p>
        </w:tc>
      </w:tr>
      <w:tr w:rsidR="00DE7D7D" w14:paraId="4822EC21" w14:textId="77777777">
        <w:trPr>
          <w:cantSplit/>
        </w:trPr>
        <w:tc>
          <w:tcPr>
            <w:tcW w:w="4900" w:type="dxa"/>
          </w:tcPr>
          <w:p w14:paraId="2E105288" w14:textId="77777777" w:rsidR="00DE7D7D" w:rsidRDefault="00DE7D7D">
            <w:pPr>
              <w:jc w:val="center"/>
              <w:rPr>
                <w:rFonts w:ascii="Arial" w:hAnsi="Arial"/>
                <w:b/>
                <w:i/>
                <w:sz w:val="18"/>
              </w:rPr>
            </w:pPr>
          </w:p>
        </w:tc>
        <w:tc>
          <w:tcPr>
            <w:tcW w:w="5200" w:type="dxa"/>
          </w:tcPr>
          <w:p w14:paraId="433AF702" w14:textId="77777777" w:rsidR="00DE7D7D" w:rsidRDefault="00DE7D7D">
            <w:pPr>
              <w:jc w:val="center"/>
              <w:rPr>
                <w:rFonts w:ascii="Arial" w:hAnsi="Arial"/>
                <w:b/>
                <w:sz w:val="22"/>
              </w:rPr>
            </w:pPr>
          </w:p>
        </w:tc>
      </w:tr>
      <w:tr w:rsidR="00DE7D7D" w14:paraId="06A0182D" w14:textId="77777777">
        <w:trPr>
          <w:cantSplit/>
        </w:trPr>
        <w:tc>
          <w:tcPr>
            <w:tcW w:w="4900" w:type="dxa"/>
          </w:tcPr>
          <w:p w14:paraId="7EC9971C" w14:textId="77777777" w:rsidR="00DE7D7D" w:rsidRDefault="0080131F">
            <w:pPr>
              <w:ind w:left="753"/>
              <w:rPr>
                <w:rFonts w:ascii="Arial" w:hAnsi="Arial"/>
                <w:i/>
                <w:sz w:val="18"/>
              </w:rPr>
            </w:pPr>
            <w:r>
              <w:rPr>
                <w:rFonts w:ascii="Arial" w:hAnsi="Arial"/>
                <w:i/>
                <w:sz w:val="18"/>
              </w:rPr>
              <w:t>Votre correspondant</w:t>
            </w:r>
          </w:p>
        </w:tc>
        <w:tc>
          <w:tcPr>
            <w:tcW w:w="5200" w:type="dxa"/>
          </w:tcPr>
          <w:p w14:paraId="16B7074F" w14:textId="77777777" w:rsidR="00DE7D7D" w:rsidRDefault="0080131F">
            <w:pPr>
              <w:jc w:val="center"/>
              <w:rPr>
                <w:rFonts w:ascii="Arial" w:hAnsi="Arial"/>
                <w:b/>
                <w:vanish/>
                <w:sz w:val="22"/>
              </w:rPr>
            </w:pPr>
            <w:r>
              <w:rPr>
                <w:rFonts w:ascii="Arial" w:hAnsi="Arial"/>
                <w:b/>
                <w:vanish/>
                <w:sz w:val="22"/>
              </w:rPr>
              <w:t>--------------------------------------------------------</w:t>
            </w:r>
          </w:p>
        </w:tc>
      </w:tr>
      <w:tr w:rsidR="00DE7D7D" w14:paraId="1BDC5598" w14:textId="77777777">
        <w:trPr>
          <w:cantSplit/>
        </w:trPr>
        <w:tc>
          <w:tcPr>
            <w:tcW w:w="4900" w:type="dxa"/>
          </w:tcPr>
          <w:p w14:paraId="46CC2BD9" w14:textId="77777777" w:rsidR="00DE7D7D" w:rsidRDefault="00DE7D7D">
            <w:pPr>
              <w:pStyle w:val="Titre1"/>
            </w:pPr>
          </w:p>
        </w:tc>
        <w:tc>
          <w:tcPr>
            <w:tcW w:w="5200" w:type="dxa"/>
          </w:tcPr>
          <w:p w14:paraId="21BAF1D6" w14:textId="77777777" w:rsidR="00DE7D7D" w:rsidRDefault="00DE7D7D">
            <w:pPr>
              <w:jc w:val="center"/>
              <w:rPr>
                <w:rFonts w:ascii="Arial" w:hAnsi="Arial"/>
                <w:b/>
                <w:sz w:val="22"/>
              </w:rPr>
            </w:pPr>
          </w:p>
        </w:tc>
      </w:tr>
      <w:tr w:rsidR="00DE7D7D" w14:paraId="7A48AFF7" w14:textId="77777777">
        <w:trPr>
          <w:cantSplit/>
        </w:trPr>
        <w:tc>
          <w:tcPr>
            <w:tcW w:w="4900" w:type="dxa"/>
          </w:tcPr>
          <w:p w14:paraId="6ECC5A32" w14:textId="77777777" w:rsidR="00DE7D7D" w:rsidRDefault="0080131F">
            <w:pPr>
              <w:pStyle w:val="Titre2"/>
              <w:rPr>
                <w:color w:val="CC9900"/>
              </w:rPr>
            </w:pPr>
            <w:r>
              <w:rPr>
                <w:color w:val="CC9900"/>
              </w:rPr>
              <w:t>Architecte attaché</w:t>
            </w:r>
          </w:p>
        </w:tc>
        <w:tc>
          <w:tcPr>
            <w:tcW w:w="5200" w:type="dxa"/>
          </w:tcPr>
          <w:p w14:paraId="30AD0FEC" w14:textId="77777777" w:rsidR="00DE7D7D" w:rsidRDefault="00DE7D7D">
            <w:pPr>
              <w:jc w:val="center"/>
              <w:rPr>
                <w:rFonts w:ascii="Arial" w:hAnsi="Arial"/>
                <w:b/>
                <w:sz w:val="22"/>
              </w:rPr>
            </w:pPr>
          </w:p>
        </w:tc>
      </w:tr>
      <w:tr w:rsidR="00DE7D7D" w14:paraId="162B44C4" w14:textId="77777777">
        <w:trPr>
          <w:cantSplit/>
        </w:trPr>
        <w:tc>
          <w:tcPr>
            <w:tcW w:w="4900" w:type="dxa"/>
          </w:tcPr>
          <w:p w14:paraId="519391C3" w14:textId="77777777" w:rsidR="00DE7D7D" w:rsidRDefault="0080131F">
            <w:pPr>
              <w:pStyle w:val="Titre3"/>
              <w:rPr>
                <w:color w:val="CC9900"/>
              </w:rPr>
            </w:pPr>
            <w:r>
              <w:rPr>
                <w:rFonts w:ascii="Wingdings" w:hAnsi="Wingdings"/>
                <w:i w:val="0"/>
                <w:color w:val="CC9900"/>
              </w:rPr>
              <w:t></w:t>
            </w:r>
            <w:r>
              <w:rPr>
                <w:i w:val="0"/>
                <w:color w:val="CC9900"/>
              </w:rPr>
              <w:t xml:space="preserve">    </w:t>
            </w:r>
            <w:r>
              <w:rPr>
                <w:color w:val="CC9900"/>
              </w:rPr>
              <w:t xml:space="preserve"> 02 / 413 </w:t>
            </w:r>
          </w:p>
          <w:p w14:paraId="254BC992" w14:textId="77777777" w:rsidR="00DE7D7D" w:rsidRDefault="0080131F">
            <w:pPr>
              <w:pStyle w:val="Titre3"/>
              <w:numPr>
                <w:ilvl w:val="0"/>
                <w:numId w:val="1"/>
              </w:numPr>
              <w:rPr>
                <w:color w:val="CC9900"/>
              </w:rPr>
            </w:pPr>
            <w:r>
              <w:rPr>
                <w:color w:val="CC9900"/>
              </w:rPr>
              <w:t xml:space="preserve">02 / 413 </w:t>
            </w:r>
          </w:p>
          <w:p w14:paraId="6780B6CF" w14:textId="77777777" w:rsidR="00DE7D7D" w:rsidRDefault="0080131F">
            <w:pPr>
              <w:ind w:firstLine="753"/>
              <w:rPr>
                <w:rFonts w:ascii="Arial" w:hAnsi="Arial" w:cs="Arial"/>
                <w:sz w:val="18"/>
              </w:rPr>
            </w:pPr>
            <w:r>
              <w:rPr>
                <w:rFonts w:ascii="Arial" w:hAnsi="Arial"/>
                <w:color w:val="CC9900"/>
                <w:sz w:val="18"/>
              </w:rPr>
              <w:t xml:space="preserve"> </w:t>
            </w:r>
            <w:r>
              <w:rPr>
                <w:rFonts w:ascii="Wingdings" w:hAnsi="Wingdings"/>
                <w:color w:val="CC9900"/>
                <w:sz w:val="18"/>
              </w:rPr>
              <w:t></w:t>
            </w:r>
            <w:r>
              <w:rPr>
                <w:rFonts w:ascii="Wingdings" w:hAnsi="Wingdings"/>
                <w:color w:val="CC9900"/>
                <w:sz w:val="18"/>
              </w:rPr>
              <w:t></w:t>
            </w:r>
            <w:r>
              <w:rPr>
                <w:rFonts w:ascii="Arial" w:hAnsi="Arial" w:cs="Arial"/>
                <w:i/>
                <w:color w:val="CC9900"/>
                <w:sz w:val="18"/>
                <w:u w:val="single"/>
              </w:rPr>
              <w:t xml:space="preserve"> XXXX</w:t>
            </w:r>
            <w:r>
              <w:rPr>
                <w:color w:val="CC9900"/>
              </w:rPr>
              <w:t>@</w:t>
            </w:r>
            <w:r>
              <w:rPr>
                <w:rFonts w:ascii="Arial" w:hAnsi="Arial" w:cs="Arial"/>
                <w:i/>
                <w:color w:val="CC9900"/>
                <w:sz w:val="18"/>
                <w:u w:val="single"/>
              </w:rPr>
              <w:t>XXXXX.be</w:t>
            </w:r>
          </w:p>
        </w:tc>
        <w:tc>
          <w:tcPr>
            <w:tcW w:w="5200" w:type="dxa"/>
          </w:tcPr>
          <w:p w14:paraId="4FF21C0F" w14:textId="77777777" w:rsidR="00DE7D7D" w:rsidRDefault="00DE7D7D">
            <w:pPr>
              <w:jc w:val="center"/>
              <w:rPr>
                <w:rFonts w:ascii="Arial" w:hAnsi="Arial"/>
                <w:b/>
                <w:sz w:val="22"/>
              </w:rPr>
            </w:pPr>
          </w:p>
        </w:tc>
      </w:tr>
    </w:tbl>
    <w:p w14:paraId="14F9DA76" w14:textId="77777777" w:rsidR="00DE7D7D" w:rsidRDefault="00DE7D7D">
      <w:pPr>
        <w:rPr>
          <w:b/>
          <w:u w:val="single"/>
        </w:rPr>
      </w:pPr>
    </w:p>
    <w:p w14:paraId="503EB0BD" w14:textId="77777777" w:rsidR="00DE7D7D" w:rsidRDefault="00DE7D7D">
      <w:pPr>
        <w:rPr>
          <w:b/>
          <w:u w:val="single"/>
        </w:rPr>
      </w:pPr>
    </w:p>
    <w:tbl>
      <w:tblPr>
        <w:tblW w:w="0" w:type="auto"/>
        <w:tblCellMar>
          <w:left w:w="70" w:type="dxa"/>
          <w:right w:w="70" w:type="dxa"/>
        </w:tblCellMar>
        <w:tblLook w:val="0000" w:firstRow="0" w:lastRow="0" w:firstColumn="0" w:lastColumn="0" w:noHBand="0" w:noVBand="0"/>
      </w:tblPr>
      <w:tblGrid>
        <w:gridCol w:w="2286"/>
        <w:gridCol w:w="3185"/>
        <w:gridCol w:w="3741"/>
      </w:tblGrid>
      <w:tr w:rsidR="00DE7D7D" w14:paraId="1839AB65" w14:textId="77777777">
        <w:tc>
          <w:tcPr>
            <w:tcW w:w="2286" w:type="dxa"/>
          </w:tcPr>
          <w:p w14:paraId="100F34A1" w14:textId="77777777" w:rsidR="00DE7D7D" w:rsidRDefault="0080131F">
            <w:pPr>
              <w:tabs>
                <w:tab w:val="left" w:pos="3810"/>
              </w:tabs>
              <w:ind w:right="239"/>
              <w:rPr>
                <w:rFonts w:ascii="Arial" w:hAnsi="Arial"/>
                <w:sz w:val="18"/>
                <w:szCs w:val="18"/>
              </w:rPr>
            </w:pPr>
            <w:r>
              <w:rPr>
                <w:rFonts w:ascii="Arial" w:hAnsi="Arial" w:cs="Arial"/>
                <w:sz w:val="18"/>
                <w:szCs w:val="18"/>
              </w:rPr>
              <w:t>Votre candidature du</w:t>
            </w:r>
            <w:r>
              <w:rPr>
                <w:rFonts w:ascii="Arial" w:hAnsi="Arial"/>
                <w:sz w:val="18"/>
                <w:szCs w:val="18"/>
              </w:rPr>
              <w:t xml:space="preserve"> </w:t>
            </w:r>
          </w:p>
        </w:tc>
        <w:tc>
          <w:tcPr>
            <w:tcW w:w="3185" w:type="dxa"/>
          </w:tcPr>
          <w:p w14:paraId="3262C288" w14:textId="77777777" w:rsidR="00DE7D7D" w:rsidRDefault="0080131F">
            <w:pPr>
              <w:tabs>
                <w:tab w:val="left" w:pos="3810"/>
              </w:tabs>
              <w:ind w:right="239"/>
              <w:rPr>
                <w:rFonts w:ascii="Arial" w:hAnsi="Arial"/>
                <w:sz w:val="18"/>
                <w:szCs w:val="18"/>
              </w:rPr>
            </w:pPr>
            <w:r>
              <w:rPr>
                <w:rFonts w:ascii="Arial" w:hAnsi="Arial"/>
                <w:sz w:val="18"/>
                <w:szCs w:val="18"/>
              </w:rPr>
              <w:t>Nos références :</w:t>
            </w:r>
          </w:p>
        </w:tc>
        <w:tc>
          <w:tcPr>
            <w:tcW w:w="3741" w:type="dxa"/>
          </w:tcPr>
          <w:p w14:paraId="11CD9E2C" w14:textId="77777777" w:rsidR="00DE7D7D" w:rsidRDefault="0080131F">
            <w:pPr>
              <w:tabs>
                <w:tab w:val="left" w:pos="3810"/>
              </w:tabs>
              <w:ind w:right="239"/>
              <w:rPr>
                <w:rFonts w:ascii="Arial" w:hAnsi="Arial"/>
                <w:sz w:val="18"/>
                <w:szCs w:val="18"/>
              </w:rPr>
            </w:pPr>
            <w:r>
              <w:rPr>
                <w:rFonts w:ascii="Arial" w:hAnsi="Arial"/>
                <w:sz w:val="18"/>
                <w:szCs w:val="18"/>
              </w:rPr>
              <w:t>Annexes :</w:t>
            </w:r>
          </w:p>
        </w:tc>
      </w:tr>
      <w:tr w:rsidR="00DE7D7D" w14:paraId="7EB08524" w14:textId="77777777">
        <w:tc>
          <w:tcPr>
            <w:tcW w:w="2286" w:type="dxa"/>
          </w:tcPr>
          <w:p w14:paraId="7770F803" w14:textId="77777777" w:rsidR="00DE7D7D" w:rsidRDefault="0080131F">
            <w:pPr>
              <w:tabs>
                <w:tab w:val="left" w:pos="3810"/>
              </w:tabs>
              <w:ind w:right="239"/>
              <w:rPr>
                <w:rFonts w:ascii="Arial" w:hAnsi="Arial" w:cs="Arial"/>
                <w:color w:val="CC9900"/>
                <w:sz w:val="18"/>
                <w:szCs w:val="18"/>
              </w:rPr>
            </w:pPr>
            <w:r>
              <w:rPr>
                <w:rFonts w:ascii="Arial" w:hAnsi="Arial" w:cs="Arial"/>
                <w:color w:val="CC9900"/>
                <w:sz w:val="18"/>
                <w:szCs w:val="18"/>
              </w:rPr>
              <w:t>date candidature</w:t>
            </w:r>
          </w:p>
        </w:tc>
        <w:tc>
          <w:tcPr>
            <w:tcW w:w="3185" w:type="dxa"/>
          </w:tcPr>
          <w:p w14:paraId="43E77F61" w14:textId="77777777" w:rsidR="00DE7D7D" w:rsidRDefault="0080131F">
            <w:pPr>
              <w:tabs>
                <w:tab w:val="left" w:pos="3810"/>
              </w:tabs>
              <w:ind w:right="239"/>
              <w:rPr>
                <w:rFonts w:ascii="Arial" w:hAnsi="Arial" w:cs="Arial"/>
                <w:color w:val="CC9900"/>
                <w:sz w:val="18"/>
                <w:szCs w:val="18"/>
              </w:rPr>
            </w:pPr>
            <w:commentRangeStart w:id="1"/>
            <w:proofErr w:type="spellStart"/>
            <w:r>
              <w:rPr>
                <w:rFonts w:ascii="Arial" w:hAnsi="Arial" w:cs="Arial"/>
                <w:color w:val="CC9900"/>
                <w:sz w:val="18"/>
                <w:szCs w:val="18"/>
              </w:rPr>
              <w:t>xxxxxx</w:t>
            </w:r>
            <w:commentRangeEnd w:id="1"/>
            <w:proofErr w:type="spellEnd"/>
            <w:r>
              <w:rPr>
                <w:rStyle w:val="Marquedecommentaire"/>
              </w:rPr>
              <w:commentReference w:id="1"/>
            </w:r>
          </w:p>
        </w:tc>
        <w:tc>
          <w:tcPr>
            <w:tcW w:w="3741" w:type="dxa"/>
          </w:tcPr>
          <w:p w14:paraId="230E827C" w14:textId="77777777" w:rsidR="00DE7D7D" w:rsidRDefault="0080131F">
            <w:pPr>
              <w:tabs>
                <w:tab w:val="left" w:pos="3810"/>
              </w:tabs>
              <w:ind w:right="239"/>
              <w:rPr>
                <w:rFonts w:ascii="Arial" w:hAnsi="Arial" w:cs="Arial"/>
                <w:color w:val="CC9900"/>
                <w:sz w:val="18"/>
                <w:szCs w:val="18"/>
              </w:rPr>
            </w:pPr>
            <w:commentRangeStart w:id="2"/>
            <w:r>
              <w:rPr>
                <w:rFonts w:ascii="Arial" w:hAnsi="Arial" w:cs="Arial"/>
                <w:color w:val="CC9900"/>
                <w:sz w:val="18"/>
                <w:szCs w:val="18"/>
              </w:rPr>
              <w:t>3/4</w:t>
            </w:r>
            <w:commentRangeEnd w:id="2"/>
            <w:r>
              <w:rPr>
                <w:rStyle w:val="Marquedecommentaire"/>
              </w:rPr>
              <w:commentReference w:id="2"/>
            </w:r>
          </w:p>
        </w:tc>
      </w:tr>
    </w:tbl>
    <w:p w14:paraId="54F0BBD3" w14:textId="77777777" w:rsidR="00DE7D7D" w:rsidRDefault="00DE7D7D"/>
    <w:p w14:paraId="32627056" w14:textId="77777777" w:rsidR="00DE7D7D" w:rsidRDefault="0080131F">
      <w:pPr>
        <w:rPr>
          <w:rFonts w:ascii="Arial" w:hAnsi="Arial"/>
          <w:b/>
          <w:sz w:val="22"/>
          <w:highlight w:val="yellow"/>
        </w:rPr>
      </w:pPr>
      <w:r>
        <w:rPr>
          <w:rFonts w:ascii="Arial Black" w:hAnsi="Arial Black"/>
          <w:u w:val="single"/>
        </w:rPr>
        <w:t>Objet</w:t>
      </w:r>
      <w:r>
        <w:rPr>
          <w:rFonts w:ascii="Arial Black" w:hAnsi="Arial Black"/>
        </w:rPr>
        <w:t xml:space="preserve"> :</w:t>
      </w:r>
      <w:r>
        <w:t xml:space="preserve"> </w:t>
      </w:r>
      <w:r>
        <w:rPr>
          <w:rFonts w:ascii="Arial" w:hAnsi="Arial"/>
          <w:b/>
          <w:color w:val="CC9900"/>
          <w:sz w:val="22"/>
        </w:rPr>
        <w:t>Ville – nom du dossier - adresse</w:t>
      </w:r>
    </w:p>
    <w:p w14:paraId="057C4F30" w14:textId="77777777" w:rsidR="00DE7D7D" w:rsidRDefault="0080131F">
      <w:pPr>
        <w:pStyle w:val="Pieddepage"/>
        <w:tabs>
          <w:tab w:val="clear" w:pos="4819"/>
          <w:tab w:val="clear" w:pos="9071"/>
        </w:tabs>
        <w:rPr>
          <w:rFonts w:ascii="Arial" w:hAnsi="Arial" w:cs="Arial"/>
          <w:bCs/>
          <w:sz w:val="22"/>
          <w:szCs w:val="22"/>
        </w:rPr>
      </w:pPr>
      <w:r>
        <w:rPr>
          <w:rFonts w:ascii="Arial" w:hAnsi="Arial" w:cs="Arial"/>
          <w:bCs/>
          <w:sz w:val="22"/>
          <w:szCs w:val="22"/>
        </w:rPr>
        <w:t xml:space="preserve">Désignation d’une équipe auteur de projet - Sélection qualitative - Marché de service par procédure concurrentielle avec négociation – publicité </w:t>
      </w:r>
      <w:r>
        <w:rPr>
          <w:rFonts w:ascii="Arial" w:hAnsi="Arial" w:cs="Arial"/>
          <w:bCs/>
          <w:color w:val="CC9900"/>
          <w:sz w:val="22"/>
          <w:szCs w:val="22"/>
        </w:rPr>
        <w:t>belge/européenne</w:t>
      </w:r>
    </w:p>
    <w:p w14:paraId="0CF6A3E8" w14:textId="77777777" w:rsidR="00DE7D7D" w:rsidRDefault="00DE7D7D">
      <w:pPr>
        <w:pBdr>
          <w:bottom w:val="single" w:sz="4" w:space="1" w:color="auto"/>
        </w:pBdr>
        <w:rPr>
          <w:rFonts w:ascii="Arial" w:hAnsi="Arial" w:cs="Arial"/>
          <w:b/>
          <w:bCs/>
          <w:sz w:val="22"/>
          <w:szCs w:val="22"/>
        </w:rPr>
      </w:pPr>
    </w:p>
    <w:p w14:paraId="6CFAA8FC" w14:textId="77777777" w:rsidR="00DE7D7D" w:rsidRDefault="00DE7D7D">
      <w:pPr>
        <w:ind w:right="986"/>
      </w:pPr>
    </w:p>
    <w:p w14:paraId="6731C41B" w14:textId="77777777" w:rsidR="00DE7D7D" w:rsidRDefault="00DE7D7D">
      <w:pPr>
        <w:tabs>
          <w:tab w:val="left" w:pos="4700"/>
        </w:tabs>
        <w:ind w:right="239"/>
        <w:jc w:val="both"/>
        <w:rPr>
          <w:rFonts w:ascii="Arial" w:hAnsi="Arial" w:cs="Arial"/>
          <w:sz w:val="22"/>
          <w:szCs w:val="22"/>
        </w:rPr>
      </w:pPr>
    </w:p>
    <w:p w14:paraId="7B3D23AF" w14:textId="77777777" w:rsidR="00DE7D7D" w:rsidRDefault="0080131F">
      <w:pPr>
        <w:tabs>
          <w:tab w:val="left" w:pos="4700"/>
        </w:tabs>
        <w:ind w:right="239"/>
        <w:jc w:val="both"/>
        <w:rPr>
          <w:rFonts w:ascii="Arial" w:hAnsi="Arial" w:cs="Arial"/>
          <w:sz w:val="22"/>
          <w:szCs w:val="22"/>
        </w:rPr>
      </w:pPr>
      <w:r>
        <w:rPr>
          <w:rFonts w:ascii="Arial" w:hAnsi="Arial" w:cs="Arial"/>
          <w:sz w:val="22"/>
          <w:szCs w:val="22"/>
        </w:rPr>
        <w:t xml:space="preserve">Mesdames, Messieurs, </w:t>
      </w:r>
    </w:p>
    <w:p w14:paraId="738EF5A5" w14:textId="77777777" w:rsidR="00DE7D7D" w:rsidRDefault="00DE7D7D">
      <w:pPr>
        <w:tabs>
          <w:tab w:val="left" w:pos="4700"/>
        </w:tabs>
        <w:ind w:right="239"/>
        <w:jc w:val="both"/>
        <w:rPr>
          <w:rFonts w:ascii="Arial" w:hAnsi="Arial" w:cs="Arial"/>
          <w:sz w:val="22"/>
          <w:szCs w:val="22"/>
        </w:rPr>
      </w:pPr>
    </w:p>
    <w:p w14:paraId="4E72AB8F" w14:textId="77777777" w:rsidR="00DE7D7D" w:rsidRDefault="00DE7D7D">
      <w:pPr>
        <w:pStyle w:val="Retraitcorpsdetexte"/>
        <w:ind w:right="276" w:firstLine="0"/>
        <w:jc w:val="both"/>
        <w:rPr>
          <w:rFonts w:ascii="Arial" w:hAnsi="Arial" w:cs="Arial"/>
          <w:sz w:val="22"/>
          <w:szCs w:val="22"/>
        </w:rPr>
      </w:pPr>
    </w:p>
    <w:p w14:paraId="202C6717" w14:textId="77777777" w:rsidR="00DE7D7D" w:rsidRDefault="0080131F">
      <w:pPr>
        <w:pStyle w:val="Retraitcorpsdetexte"/>
        <w:ind w:right="72" w:firstLine="0"/>
        <w:jc w:val="both"/>
        <w:rPr>
          <w:rFonts w:ascii="Arial" w:hAnsi="Arial" w:cs="Arial"/>
          <w:sz w:val="22"/>
          <w:szCs w:val="22"/>
        </w:rPr>
      </w:pPr>
      <w:r>
        <w:rPr>
          <w:rFonts w:ascii="Arial" w:hAnsi="Arial" w:cs="Arial"/>
          <w:sz w:val="22"/>
          <w:szCs w:val="22"/>
        </w:rPr>
        <w:t xml:space="preserve">J’ai le plaisir de vous faire savoir que, sur proposition du </w:t>
      </w:r>
      <w:r>
        <w:rPr>
          <w:rFonts w:ascii="Arial" w:hAnsi="Arial" w:cs="Arial"/>
          <w:color w:val="CC9900"/>
          <w:sz w:val="22"/>
          <w:szCs w:val="22"/>
        </w:rPr>
        <w:t>jury/comité</w:t>
      </w:r>
      <w:r>
        <w:rPr>
          <w:rFonts w:ascii="Arial" w:hAnsi="Arial" w:cs="Arial"/>
          <w:sz w:val="22"/>
          <w:szCs w:val="22"/>
        </w:rPr>
        <w:t xml:space="preserve"> s’étant tenu le </w:t>
      </w:r>
      <w:r>
        <w:rPr>
          <w:rFonts w:ascii="Arial" w:hAnsi="Arial" w:cs="Arial"/>
          <w:color w:val="CC9900"/>
          <w:sz w:val="22"/>
          <w:szCs w:val="22"/>
        </w:rPr>
        <w:t>XX/XX/XXXX</w:t>
      </w:r>
      <w:r>
        <w:rPr>
          <w:rFonts w:ascii="Arial" w:hAnsi="Arial" w:cs="Arial"/>
          <w:sz w:val="22"/>
          <w:szCs w:val="22"/>
        </w:rPr>
        <w:t xml:space="preserve">, </w:t>
      </w:r>
      <w:commentRangeStart w:id="3"/>
      <w:proofErr w:type="spellStart"/>
      <w:r>
        <w:rPr>
          <w:rFonts w:ascii="Arial" w:hAnsi="Arial" w:cs="Arial"/>
          <w:sz w:val="22"/>
          <w:szCs w:val="22"/>
        </w:rPr>
        <w:t>xxxxxxxx</w:t>
      </w:r>
      <w:proofErr w:type="spellEnd"/>
      <w:r>
        <w:rPr>
          <w:rFonts w:ascii="Arial" w:hAnsi="Arial" w:cs="Arial"/>
          <w:sz w:val="22"/>
          <w:szCs w:val="22"/>
        </w:rPr>
        <w:t xml:space="preserve"> </w:t>
      </w:r>
      <w:commentRangeEnd w:id="3"/>
      <w:r>
        <w:rPr>
          <w:rStyle w:val="Marquedecommentaire"/>
          <w:rFonts w:ascii="Times New Roman" w:hAnsi="Times New Roman"/>
        </w:rPr>
        <w:commentReference w:id="3"/>
      </w:r>
      <w:r>
        <w:rPr>
          <w:rFonts w:ascii="Arial" w:hAnsi="Arial" w:cs="Arial"/>
          <w:sz w:val="22"/>
          <w:szCs w:val="22"/>
        </w:rPr>
        <w:t xml:space="preserve">a retenu en date du </w:t>
      </w:r>
      <w:commentRangeStart w:id="4"/>
      <w:r>
        <w:rPr>
          <w:rFonts w:ascii="Arial" w:hAnsi="Arial" w:cs="Arial"/>
          <w:color w:val="CC9900"/>
          <w:sz w:val="22"/>
          <w:szCs w:val="22"/>
        </w:rPr>
        <w:t>XX/XX/XX</w:t>
      </w:r>
      <w:r>
        <w:rPr>
          <w:rFonts w:ascii="Arial" w:hAnsi="Arial" w:cs="Arial"/>
          <w:sz w:val="22"/>
          <w:szCs w:val="22"/>
        </w:rPr>
        <w:t xml:space="preserve"> </w:t>
      </w:r>
      <w:commentRangeEnd w:id="4"/>
      <w:r>
        <w:rPr>
          <w:rStyle w:val="Marquedecommentaire"/>
          <w:rFonts w:ascii="Times New Roman" w:hAnsi="Times New Roman"/>
        </w:rPr>
        <w:commentReference w:id="4"/>
      </w:r>
      <w:r>
        <w:rPr>
          <w:rFonts w:ascii="Arial" w:hAnsi="Arial" w:cs="Arial"/>
          <w:sz w:val="22"/>
          <w:szCs w:val="22"/>
        </w:rPr>
        <w:t xml:space="preserve">votre candidature </w:t>
      </w:r>
      <w:commentRangeStart w:id="5"/>
      <w:r>
        <w:rPr>
          <w:rFonts w:ascii="Arial" w:hAnsi="Arial" w:cs="Arial"/>
          <w:sz w:val="22"/>
          <w:szCs w:val="22"/>
          <w:highlight w:val="yellow"/>
        </w:rPr>
        <w:t xml:space="preserve">avec le groupement </w:t>
      </w:r>
      <w:proofErr w:type="spellStart"/>
      <w:r>
        <w:rPr>
          <w:rFonts w:ascii="Arial" w:hAnsi="Arial" w:cs="Arial"/>
          <w:sz w:val="22"/>
          <w:szCs w:val="22"/>
          <w:highlight w:val="yellow"/>
        </w:rPr>
        <w:t>xxxxxxxxxx</w:t>
      </w:r>
      <w:proofErr w:type="spellEnd"/>
      <w:r>
        <w:rPr>
          <w:rFonts w:ascii="Arial" w:hAnsi="Arial" w:cs="Arial"/>
          <w:sz w:val="22"/>
          <w:szCs w:val="22"/>
        </w:rPr>
        <w:t xml:space="preserve"> </w:t>
      </w:r>
      <w:commentRangeEnd w:id="5"/>
      <w:r>
        <w:rPr>
          <w:rStyle w:val="Marquedecommentaire"/>
          <w:rFonts w:ascii="Times New Roman" w:hAnsi="Times New Roman"/>
        </w:rPr>
        <w:commentReference w:id="5"/>
      </w:r>
      <w:r>
        <w:rPr>
          <w:rFonts w:ascii="Arial" w:hAnsi="Arial" w:cs="Arial"/>
          <w:sz w:val="22"/>
          <w:szCs w:val="22"/>
        </w:rPr>
        <w:t xml:space="preserve">pour le projet mieux référencé sous rubrique. Vous trouverez en annexe la décision motivée de sélection et le rapport du </w:t>
      </w:r>
      <w:r>
        <w:rPr>
          <w:rFonts w:ascii="Arial" w:hAnsi="Arial" w:cs="Arial"/>
          <w:color w:val="CC9900"/>
          <w:sz w:val="22"/>
          <w:szCs w:val="22"/>
        </w:rPr>
        <w:t>jury/comité</w:t>
      </w:r>
      <w:r>
        <w:rPr>
          <w:rFonts w:ascii="Arial" w:hAnsi="Arial" w:cs="Arial"/>
          <w:sz w:val="22"/>
          <w:szCs w:val="22"/>
        </w:rPr>
        <w:t>. A toutes fins utiles, vous trouverez en annexe les informations relatives aux voies de recours.</w:t>
      </w:r>
    </w:p>
    <w:p w14:paraId="627BA489" w14:textId="77777777" w:rsidR="00DE7D7D" w:rsidRDefault="00DE7D7D">
      <w:pPr>
        <w:pStyle w:val="Retraitcorpsdetexte"/>
        <w:ind w:right="72" w:firstLine="0"/>
        <w:jc w:val="both"/>
        <w:rPr>
          <w:rFonts w:ascii="Arial" w:hAnsi="Arial" w:cs="Arial"/>
          <w:sz w:val="22"/>
          <w:szCs w:val="22"/>
        </w:rPr>
      </w:pPr>
    </w:p>
    <w:p w14:paraId="3C640B0A" w14:textId="77777777" w:rsidR="00DE7D7D" w:rsidRDefault="0080131F">
      <w:pPr>
        <w:pStyle w:val="Retraitcorpsdetexte"/>
        <w:ind w:right="72" w:firstLine="0"/>
        <w:jc w:val="both"/>
        <w:rPr>
          <w:rFonts w:ascii="Arial" w:hAnsi="Arial" w:cs="Arial"/>
          <w:sz w:val="22"/>
          <w:szCs w:val="22"/>
        </w:rPr>
      </w:pPr>
      <w:r>
        <w:rPr>
          <w:rFonts w:ascii="Arial" w:hAnsi="Arial" w:cs="Arial"/>
          <w:sz w:val="22"/>
          <w:szCs w:val="22"/>
        </w:rPr>
        <w:t>Vous êtes donc invités à participer à la deuxième phase de la procédure qui consistera en la remise d’une offre et sa présentation orale.</w:t>
      </w:r>
    </w:p>
    <w:p w14:paraId="65084E5B" w14:textId="77777777" w:rsidR="00DE7D7D" w:rsidRDefault="00DE7D7D">
      <w:pPr>
        <w:pStyle w:val="Retraitcorpsdetexte"/>
        <w:ind w:right="72" w:firstLine="0"/>
        <w:jc w:val="both"/>
        <w:rPr>
          <w:rFonts w:ascii="Arial" w:hAnsi="Arial" w:cs="Arial"/>
          <w:sz w:val="22"/>
          <w:szCs w:val="22"/>
        </w:rPr>
      </w:pPr>
    </w:p>
    <w:p w14:paraId="569CF555" w14:textId="77777777" w:rsidR="0080131F" w:rsidRDefault="0080131F" w:rsidP="0080131F">
      <w:pPr>
        <w:pStyle w:val="Retraitcorpsdetexte"/>
        <w:ind w:right="72" w:firstLine="0"/>
        <w:jc w:val="both"/>
        <w:rPr>
          <w:rFonts w:ascii="Arial" w:hAnsi="Arial" w:cs="Arial"/>
          <w:sz w:val="22"/>
          <w:szCs w:val="22"/>
        </w:rPr>
      </w:pPr>
      <w:r>
        <w:rPr>
          <w:rFonts w:ascii="Arial" w:hAnsi="Arial" w:cs="Arial"/>
          <w:sz w:val="22"/>
          <w:szCs w:val="22"/>
        </w:rPr>
        <w:t>Vous recevrez prochainement une invitation via la plateforme e-Procurement dans laquelle seront repris les éléments suivants :</w:t>
      </w:r>
    </w:p>
    <w:p w14:paraId="5E7CAA26" w14:textId="77777777" w:rsidR="0080131F" w:rsidRDefault="0080131F" w:rsidP="0080131F">
      <w:pPr>
        <w:pStyle w:val="Retraitcorpsdetexte"/>
        <w:numPr>
          <w:ilvl w:val="0"/>
          <w:numId w:val="8"/>
        </w:numPr>
        <w:ind w:right="72"/>
        <w:jc w:val="both"/>
        <w:rPr>
          <w:rFonts w:ascii="Arial" w:hAnsi="Arial" w:cs="Arial"/>
          <w:sz w:val="22"/>
          <w:szCs w:val="22"/>
        </w:rPr>
      </w:pPr>
      <w:commentRangeStart w:id="6"/>
      <w:r>
        <w:rPr>
          <w:rFonts w:ascii="Arial" w:hAnsi="Arial" w:cs="Arial"/>
          <w:sz w:val="22"/>
          <w:szCs w:val="22"/>
        </w:rPr>
        <w:t>les informations concernant la visite du site et la séance questions-réponses qui s’en suivra ;</w:t>
      </w:r>
    </w:p>
    <w:p w14:paraId="6F985FB3" w14:textId="77777777" w:rsidR="0080131F" w:rsidRDefault="0080131F" w:rsidP="0080131F">
      <w:pPr>
        <w:pStyle w:val="Retraitcorpsdetexte"/>
        <w:numPr>
          <w:ilvl w:val="0"/>
          <w:numId w:val="8"/>
        </w:numPr>
        <w:ind w:right="72"/>
        <w:jc w:val="both"/>
        <w:rPr>
          <w:rFonts w:ascii="Arial" w:hAnsi="Arial" w:cs="Arial"/>
          <w:sz w:val="22"/>
          <w:szCs w:val="22"/>
        </w:rPr>
      </w:pPr>
      <w:r>
        <w:rPr>
          <w:rFonts w:ascii="Arial" w:hAnsi="Arial" w:cs="Arial"/>
          <w:sz w:val="22"/>
          <w:szCs w:val="22"/>
        </w:rPr>
        <w:t>la date limite de remise d’offre ;</w:t>
      </w:r>
      <w:commentRangeEnd w:id="6"/>
      <w:r>
        <w:rPr>
          <w:rStyle w:val="Marquedecommentaire"/>
          <w:rFonts w:ascii="Times New Roman" w:hAnsi="Times New Roman"/>
        </w:rPr>
        <w:commentReference w:id="6"/>
      </w:r>
    </w:p>
    <w:p w14:paraId="439C4572" w14:textId="77777777" w:rsidR="0080131F" w:rsidRDefault="0080131F" w:rsidP="0080131F">
      <w:pPr>
        <w:pStyle w:val="Retraitcorpsdetexte"/>
        <w:numPr>
          <w:ilvl w:val="0"/>
          <w:numId w:val="8"/>
        </w:numPr>
        <w:ind w:right="72"/>
        <w:jc w:val="both"/>
        <w:rPr>
          <w:rFonts w:ascii="Arial" w:hAnsi="Arial" w:cs="Arial"/>
          <w:sz w:val="22"/>
          <w:szCs w:val="22"/>
        </w:rPr>
      </w:pPr>
      <w:r>
        <w:rPr>
          <w:rFonts w:ascii="Arial" w:hAnsi="Arial" w:cs="Arial"/>
          <w:sz w:val="22"/>
          <w:szCs w:val="22"/>
        </w:rPr>
        <w:t>des annexes complémentaires, venant compléter la série d’annexes déjà jointe au cahier de charges.</w:t>
      </w:r>
    </w:p>
    <w:p w14:paraId="32F1CE26" w14:textId="77777777" w:rsidR="00DE7D7D" w:rsidRDefault="00DE7D7D">
      <w:pPr>
        <w:tabs>
          <w:tab w:val="left" w:pos="9000"/>
        </w:tabs>
        <w:ind w:right="72"/>
        <w:jc w:val="both"/>
        <w:rPr>
          <w:rFonts w:ascii="Arial" w:hAnsi="Arial" w:cs="Arial"/>
          <w:sz w:val="22"/>
          <w:szCs w:val="22"/>
        </w:rPr>
      </w:pPr>
    </w:p>
    <w:p w14:paraId="6E0EC241" w14:textId="560AAD35" w:rsidR="00DE7D7D" w:rsidRDefault="0080131F" w:rsidP="0080131F">
      <w:pPr>
        <w:tabs>
          <w:tab w:val="left" w:pos="9000"/>
        </w:tabs>
        <w:ind w:right="72"/>
        <w:jc w:val="both"/>
        <w:rPr>
          <w:rFonts w:ascii="Arial" w:hAnsi="Arial" w:cs="Arial"/>
          <w:sz w:val="22"/>
          <w:szCs w:val="22"/>
        </w:rPr>
      </w:pPr>
      <w:r>
        <w:rPr>
          <w:rFonts w:ascii="Arial" w:hAnsi="Arial" w:cs="Arial"/>
          <w:sz w:val="22"/>
          <w:szCs w:val="22"/>
        </w:rPr>
        <w:t>En vous présentant mes félicitations pour cette sélection, et dans l’attente du plaisir de vous rencontrer, je vous prie d’agréer, Mesdames, Messieurs, l’expression de mes sentiments distingués.</w:t>
      </w:r>
    </w:p>
    <w:p w14:paraId="5878CD6B" w14:textId="77777777" w:rsidR="00DE7D7D" w:rsidRDefault="00DE7D7D">
      <w:pPr>
        <w:tabs>
          <w:tab w:val="center" w:pos="6521"/>
        </w:tabs>
        <w:ind w:right="39"/>
        <w:jc w:val="both"/>
        <w:rPr>
          <w:rFonts w:ascii="Arial" w:hAnsi="Arial" w:cs="Arial"/>
          <w:color w:val="CC9900"/>
          <w:sz w:val="22"/>
          <w:szCs w:val="22"/>
        </w:rPr>
      </w:pPr>
    </w:p>
    <w:p w14:paraId="2D6D732B" w14:textId="77777777" w:rsidR="00DE7D7D" w:rsidRDefault="0080131F">
      <w:pPr>
        <w:tabs>
          <w:tab w:val="center" w:pos="6521"/>
        </w:tabs>
        <w:ind w:right="39"/>
        <w:jc w:val="both"/>
        <w:rPr>
          <w:rFonts w:ascii="Arial" w:hAnsi="Arial" w:cs="Arial"/>
          <w:color w:val="CC9900"/>
          <w:sz w:val="22"/>
          <w:szCs w:val="22"/>
        </w:rPr>
      </w:pPr>
      <w:r>
        <w:rPr>
          <w:rFonts w:ascii="Arial" w:hAnsi="Arial" w:cs="Arial"/>
          <w:color w:val="CC9900"/>
          <w:sz w:val="22"/>
          <w:szCs w:val="22"/>
        </w:rPr>
        <w:tab/>
      </w:r>
      <w:commentRangeStart w:id="7"/>
      <w:r>
        <w:rPr>
          <w:rFonts w:ascii="Arial" w:hAnsi="Arial" w:cs="Arial"/>
          <w:color w:val="CC9900"/>
          <w:sz w:val="22"/>
          <w:szCs w:val="22"/>
        </w:rPr>
        <w:t>Prénom NOM</w:t>
      </w:r>
    </w:p>
    <w:p w14:paraId="0FBADCDA" w14:textId="4D82392C" w:rsidR="00DE7D7D" w:rsidRPr="0080131F" w:rsidRDefault="0080131F" w:rsidP="0080131F">
      <w:pPr>
        <w:tabs>
          <w:tab w:val="center" w:pos="6521"/>
        </w:tabs>
        <w:ind w:right="39"/>
        <w:jc w:val="both"/>
        <w:rPr>
          <w:rFonts w:ascii="Arial" w:hAnsi="Arial" w:cs="Arial"/>
          <w:color w:val="CC9900"/>
          <w:sz w:val="22"/>
          <w:szCs w:val="22"/>
        </w:rPr>
      </w:pPr>
      <w:r>
        <w:rPr>
          <w:rFonts w:ascii="Arial" w:hAnsi="Arial" w:cs="Arial"/>
          <w:color w:val="CC9900"/>
          <w:sz w:val="22"/>
          <w:szCs w:val="22"/>
        </w:rPr>
        <w:tab/>
        <w:t>Titre</w:t>
      </w:r>
      <w:commentRangeEnd w:id="7"/>
      <w:r>
        <w:rPr>
          <w:rStyle w:val="Marquedecommentaire"/>
        </w:rPr>
        <w:commentReference w:id="7"/>
      </w:r>
    </w:p>
    <w:p w14:paraId="0EB7420F" w14:textId="77777777" w:rsidR="00DE7D7D" w:rsidRDefault="00DE7D7D">
      <w:pPr>
        <w:tabs>
          <w:tab w:val="left" w:pos="4700"/>
        </w:tabs>
        <w:ind w:right="239"/>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4323"/>
      </w:tblGrid>
      <w:tr w:rsidR="00DE7D7D" w14:paraId="729409A3" w14:textId="77777777">
        <w:tc>
          <w:tcPr>
            <w:tcW w:w="4323" w:type="dxa"/>
          </w:tcPr>
          <w:p w14:paraId="276DE908" w14:textId="77777777" w:rsidR="00DE7D7D" w:rsidRDefault="0080131F">
            <w:pPr>
              <w:tabs>
                <w:tab w:val="left" w:pos="3810"/>
              </w:tabs>
              <w:ind w:right="239"/>
              <w:rPr>
                <w:rFonts w:ascii="Arial" w:hAnsi="Arial"/>
                <w:sz w:val="18"/>
                <w:szCs w:val="18"/>
              </w:rPr>
            </w:pPr>
            <w:r>
              <w:rPr>
                <w:rFonts w:ascii="Arial" w:hAnsi="Arial"/>
                <w:sz w:val="18"/>
                <w:szCs w:val="18"/>
              </w:rPr>
              <w:t>Annexes :</w:t>
            </w:r>
          </w:p>
          <w:p w14:paraId="3E91987F" w14:textId="77777777" w:rsidR="00DE7D7D" w:rsidRDefault="00DE7D7D">
            <w:pPr>
              <w:tabs>
                <w:tab w:val="left" w:pos="3810"/>
              </w:tabs>
              <w:ind w:right="239"/>
              <w:rPr>
                <w:rFonts w:ascii="Arial" w:hAnsi="Arial"/>
                <w:sz w:val="18"/>
                <w:szCs w:val="18"/>
              </w:rPr>
            </w:pPr>
          </w:p>
        </w:tc>
      </w:tr>
      <w:tr w:rsidR="00DE7D7D" w14:paraId="2E685F97" w14:textId="77777777">
        <w:tc>
          <w:tcPr>
            <w:tcW w:w="4323" w:type="dxa"/>
          </w:tcPr>
          <w:p w14:paraId="3442B9B0" w14:textId="77777777" w:rsidR="00DE7D7D" w:rsidRDefault="0080131F">
            <w:pPr>
              <w:pStyle w:val="Paragraphedeliste"/>
              <w:numPr>
                <w:ilvl w:val="0"/>
                <w:numId w:val="7"/>
              </w:numPr>
              <w:tabs>
                <w:tab w:val="left" w:pos="3810"/>
              </w:tabs>
              <w:ind w:right="239"/>
              <w:rPr>
                <w:rFonts w:ascii="Arial" w:hAnsi="Arial" w:cs="Arial"/>
                <w:sz w:val="18"/>
                <w:szCs w:val="18"/>
              </w:rPr>
            </w:pPr>
            <w:r>
              <w:rPr>
                <w:rFonts w:ascii="Arial" w:hAnsi="Arial" w:cs="Arial"/>
                <w:sz w:val="18"/>
                <w:szCs w:val="18"/>
              </w:rPr>
              <w:t>Décision motivée de sélection</w:t>
            </w:r>
          </w:p>
          <w:p w14:paraId="7EDA57FF" w14:textId="77777777" w:rsidR="00DE7D7D" w:rsidRDefault="0080131F">
            <w:pPr>
              <w:pStyle w:val="Paragraphedeliste"/>
              <w:numPr>
                <w:ilvl w:val="0"/>
                <w:numId w:val="7"/>
              </w:numPr>
              <w:tabs>
                <w:tab w:val="left" w:pos="3810"/>
              </w:tabs>
              <w:ind w:right="239"/>
              <w:rPr>
                <w:rFonts w:ascii="Arial" w:hAnsi="Arial" w:cs="Arial"/>
                <w:sz w:val="18"/>
                <w:szCs w:val="18"/>
              </w:rPr>
            </w:pPr>
            <w:r>
              <w:rPr>
                <w:rFonts w:ascii="Arial" w:hAnsi="Arial" w:cs="Arial"/>
                <w:sz w:val="18"/>
                <w:szCs w:val="18"/>
              </w:rPr>
              <w:t>rapport de sélection</w:t>
            </w:r>
          </w:p>
          <w:p w14:paraId="48F9B382" w14:textId="3F04A597" w:rsidR="00DE7D7D" w:rsidRPr="0080131F" w:rsidRDefault="0080131F" w:rsidP="0080131F">
            <w:pPr>
              <w:pStyle w:val="Paragraphedeliste"/>
              <w:numPr>
                <w:ilvl w:val="0"/>
                <w:numId w:val="7"/>
              </w:numPr>
              <w:tabs>
                <w:tab w:val="left" w:pos="3810"/>
              </w:tabs>
              <w:ind w:right="239"/>
              <w:rPr>
                <w:rFonts w:ascii="Arial" w:hAnsi="Arial" w:cs="Arial"/>
                <w:sz w:val="18"/>
                <w:szCs w:val="18"/>
              </w:rPr>
            </w:pPr>
            <w:r>
              <w:rPr>
                <w:rFonts w:ascii="Arial" w:hAnsi="Arial" w:cs="Arial"/>
                <w:sz w:val="18"/>
                <w:szCs w:val="18"/>
              </w:rPr>
              <w:t xml:space="preserve">voies de </w:t>
            </w:r>
            <w:r>
              <w:rPr>
                <w:rFonts w:ascii="Arial" w:hAnsi="Arial" w:cs="Arial"/>
                <w:sz w:val="18"/>
                <w:szCs w:val="18"/>
              </w:rPr>
              <w:t>recours</w:t>
            </w:r>
          </w:p>
        </w:tc>
      </w:tr>
    </w:tbl>
    <w:p w14:paraId="7527E3C4" w14:textId="77777777" w:rsidR="00DE7D7D" w:rsidRDefault="00DE7D7D" w:rsidP="0080131F">
      <w:pPr>
        <w:tabs>
          <w:tab w:val="left" w:pos="4700"/>
        </w:tabs>
        <w:ind w:right="239"/>
        <w:rPr>
          <w:rFonts w:ascii="Arial" w:hAnsi="Arial" w:cs="Arial"/>
          <w:sz w:val="22"/>
          <w:szCs w:val="22"/>
        </w:rPr>
      </w:pPr>
    </w:p>
    <w:sectPr w:rsidR="00DE7D7D" w:rsidSect="0080131F">
      <w:footerReference w:type="default" r:id="rId11"/>
      <w:pgSz w:w="11906" w:h="16838"/>
      <w:pgMar w:top="709"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ellule architecture" w:date="2023-11-23T11:01:00Z" w:initials="CA-SG">
    <w:p w14:paraId="1659D416" w14:textId="77777777" w:rsidR="00DE7D7D" w:rsidRDefault="0080131F">
      <w:pPr>
        <w:pStyle w:val="Commentaire"/>
      </w:pPr>
      <w:r>
        <w:rPr>
          <w:rStyle w:val="Marquedecommentaire"/>
        </w:rPr>
        <w:annotationRef/>
      </w:r>
      <w:r>
        <w:rPr>
          <w:rFonts w:ascii="Times" w:hAnsi="Times"/>
          <w:sz w:val="24"/>
        </w:rPr>
        <w:t>L</w:t>
      </w:r>
      <w:r>
        <w:t xml:space="preserve">a décision de (non) sélection est communiquée aux soumissionnaires </w:t>
      </w:r>
      <w:r>
        <w:t>sélectionné et non sélectionnés ;</w:t>
      </w:r>
    </w:p>
    <w:p w14:paraId="0F2A0977" w14:textId="77777777" w:rsidR="00DE7D7D" w:rsidRDefault="00DE7D7D"/>
    <w:p w14:paraId="5AB9D9EB" w14:textId="77777777" w:rsidR="00DE7D7D" w:rsidRDefault="0080131F">
      <w:r>
        <w:t>La décision est annoncée aux soumissionnaires selon les modalités fixées dans la</w:t>
      </w:r>
      <w:r>
        <w:rPr>
          <w:szCs w:val="22"/>
        </w:rPr>
        <w:t xml:space="preserve"> loi du 17 juin 2013 relative </w:t>
      </w:r>
      <w:r>
        <w:rPr>
          <w:bCs/>
          <w:szCs w:val="22"/>
          <w:lang w:val="fr-BE" w:eastAsia="fr-BE"/>
        </w:rPr>
        <w:t xml:space="preserve">à la motivation, à l’information et aux voies de recours en matière de marchés publics et de certains marchés de travaux, de fournitures et de services, soit </w:t>
      </w:r>
      <w:r>
        <w:t xml:space="preserve">via un double envoi : </w:t>
      </w:r>
    </w:p>
    <w:p w14:paraId="26E9F559" w14:textId="77777777" w:rsidR="00DE7D7D" w:rsidRDefault="0080131F">
      <w:pPr>
        <w:pStyle w:val="Paragraphedeliste"/>
        <w:numPr>
          <w:ilvl w:val="0"/>
          <w:numId w:val="6"/>
        </w:numPr>
        <w:rPr>
          <w:sz w:val="24"/>
        </w:rPr>
      </w:pPr>
      <w:r>
        <w:t xml:space="preserve"> par courrier électronique (ou éventuellement via les plateformes électroniques visées à l’article 14, § 7, de la loi)</w:t>
      </w:r>
    </w:p>
    <w:p w14:paraId="78761D29" w14:textId="77777777" w:rsidR="00DE7D7D" w:rsidRDefault="0080131F">
      <w:pPr>
        <w:pStyle w:val="Paragraphedeliste"/>
        <w:numPr>
          <w:ilvl w:val="0"/>
          <w:numId w:val="6"/>
        </w:numPr>
        <w:rPr>
          <w:sz w:val="24"/>
        </w:rPr>
      </w:pPr>
      <w:r>
        <w:t xml:space="preserve"> et, le même jour, par envoi recommandé.</w:t>
      </w:r>
    </w:p>
    <w:p w14:paraId="6649B92F" w14:textId="77777777" w:rsidR="00DE7D7D" w:rsidRDefault="00DE7D7D">
      <w:pPr>
        <w:pStyle w:val="Commentaire"/>
      </w:pPr>
    </w:p>
    <w:p w14:paraId="355233B1" w14:textId="77777777" w:rsidR="00DE7D7D" w:rsidRDefault="0080131F">
      <w:pPr>
        <w:pStyle w:val="Commentaire"/>
      </w:pPr>
      <w:r>
        <w:t>Ce courrier doit impérativement être envoyé sous forme d’envoi recommandé avec accusé de réception + (par exemple) copie avancée par mail (avec accusé de réception) d’un scan de ce courrier et de ses annexes  avant de le mettre sous enveloppe. Faire cet envoi mail pour tous les candidats (retenus et non retenus).</w:t>
      </w:r>
    </w:p>
    <w:p w14:paraId="2D95CB31" w14:textId="77777777" w:rsidR="00DE7D7D" w:rsidRDefault="00DE7D7D">
      <w:pPr>
        <w:pStyle w:val="Commentaire"/>
      </w:pPr>
    </w:p>
    <w:p w14:paraId="66A0F1FD" w14:textId="77777777" w:rsidR="00DE7D7D" w:rsidRDefault="0080131F">
      <w:pPr>
        <w:pStyle w:val="Commentaire"/>
      </w:pPr>
      <w:r>
        <w:t>Pour les candidats retenus, la date de la séance de questions-réponses, généralement proche de l’envoi du courrier sera utilement bien mise en évidence, directement dans le texte du mail.</w:t>
      </w:r>
    </w:p>
  </w:comment>
  <w:comment w:id="1" w:author="Cellule architecture" w:date="2023-11-23T11:02:00Z" w:initials="CA-SG">
    <w:p w14:paraId="477052EC" w14:textId="77777777" w:rsidR="00DE7D7D" w:rsidRDefault="0080131F">
      <w:pPr>
        <w:pStyle w:val="Commentaire"/>
      </w:pPr>
      <w:r>
        <w:rPr>
          <w:rStyle w:val="Marquedecommentaire"/>
        </w:rPr>
        <w:annotationRef/>
      </w:r>
      <w:r>
        <w:t>N° de référence du dossier</w:t>
      </w:r>
    </w:p>
  </w:comment>
  <w:comment w:id="2" w:author="Cellule architecture" w:date="2023-12-15T12:28:00Z" w:initials="CA-SG">
    <w:p w14:paraId="3B2A03AC" w14:textId="77777777" w:rsidR="00DE7D7D" w:rsidRDefault="0080131F">
      <w:pPr>
        <w:pStyle w:val="Commentaire"/>
      </w:pPr>
      <w:r>
        <w:rPr>
          <w:rStyle w:val="Marquedecommentaire"/>
        </w:rPr>
        <w:annotationRef/>
      </w:r>
      <w:r>
        <w:t>En fonction du nombre d’annexes jointes (voir en fin de document)</w:t>
      </w:r>
    </w:p>
  </w:comment>
  <w:comment w:id="3" w:author="Cellule architecture" w:date="2023-11-23T11:02:00Z" w:initials="CA-SG">
    <w:p w14:paraId="55DBB274" w14:textId="77777777" w:rsidR="00DE7D7D" w:rsidRDefault="0080131F">
      <w:pPr>
        <w:pStyle w:val="Commentaire"/>
      </w:pPr>
      <w:r>
        <w:rPr>
          <w:rStyle w:val="Marquedecommentaire"/>
        </w:rPr>
        <w:annotationRef/>
      </w:r>
      <w:r>
        <w:t>Nom de l’adjudicateur</w:t>
      </w:r>
    </w:p>
  </w:comment>
  <w:comment w:id="4" w:author="Cellule architecture" w:date="2023-11-23T11:02:00Z" w:initials="CA-SG">
    <w:p w14:paraId="6859E53A" w14:textId="77777777" w:rsidR="00DE7D7D" w:rsidRDefault="0080131F">
      <w:pPr>
        <w:pStyle w:val="Commentaire"/>
      </w:pPr>
      <w:r>
        <w:rPr>
          <w:rStyle w:val="Marquedecommentaire"/>
        </w:rPr>
        <w:annotationRef/>
      </w:r>
      <w:r>
        <w:t>Date de la décision (collège, CA, etc…)</w:t>
      </w:r>
    </w:p>
  </w:comment>
  <w:comment w:id="5" w:author="Cellule architecture" w:date="2022-03-18T14:15:00Z" w:initials="CellArchi">
    <w:p w14:paraId="5BBBE126" w14:textId="77777777" w:rsidR="00DE7D7D" w:rsidRDefault="0080131F">
      <w:pPr>
        <w:pStyle w:val="Commentaire"/>
      </w:pPr>
      <w:r>
        <w:rPr>
          <w:rStyle w:val="Marquedecommentaire"/>
        </w:rPr>
        <w:annotationRef/>
      </w:r>
      <w:r>
        <w:t xml:space="preserve">Préciser ceci uniquement en cas de </w:t>
      </w:r>
      <w:r>
        <w:rPr>
          <w:u w:val="single"/>
        </w:rPr>
        <w:t>groupement</w:t>
      </w:r>
      <w:r>
        <w:t xml:space="preserve"> de plusieurs opérateurs. </w:t>
      </w:r>
    </w:p>
    <w:p w14:paraId="51B94B0A" w14:textId="77777777" w:rsidR="00DE7D7D" w:rsidRDefault="0080131F">
      <w:pPr>
        <w:pStyle w:val="Commentaire"/>
      </w:pPr>
      <w:r>
        <w:t>Nom complet du groupement « A.M. Bureau XX / Bureau Y »</w:t>
      </w:r>
    </w:p>
    <w:p w14:paraId="4C80AF79" w14:textId="77777777" w:rsidR="00DE7D7D" w:rsidRDefault="00DE7D7D">
      <w:pPr>
        <w:pStyle w:val="Commentaire"/>
      </w:pPr>
    </w:p>
    <w:p w14:paraId="7FD8A3EC" w14:textId="77777777" w:rsidR="00DE7D7D" w:rsidRDefault="0080131F">
      <w:pPr>
        <w:pStyle w:val="Commentaire"/>
      </w:pPr>
      <w:r>
        <w:t>Si opérateur seul supprimer tout ce passage.</w:t>
      </w:r>
    </w:p>
  </w:comment>
  <w:comment w:id="6" w:author="Sabine Guisse" w:date="2024-10-18T16:44:00Z" w:initials="SG">
    <w:p w14:paraId="17D81E36" w14:textId="77777777" w:rsidR="0080131F" w:rsidRDefault="0080131F" w:rsidP="0080131F">
      <w:pPr>
        <w:pStyle w:val="Commentaire"/>
      </w:pPr>
      <w:r>
        <w:rPr>
          <w:rStyle w:val="Marquedecommentaire"/>
        </w:rPr>
        <w:annotationRef/>
      </w:r>
      <w:r>
        <w:rPr>
          <w:lang w:val="fr-BE"/>
        </w:rPr>
        <w:t>Si ces dates sont déjà fixées, il est idéal de les communiquer au plus tôt et donc directement déjà dans ce courrier de sélection.</w:t>
      </w:r>
    </w:p>
  </w:comment>
  <w:comment w:id="7" w:author="Cellule architecture" w:date="2023-11-23T11:01:00Z" w:initials="CA-SG">
    <w:p w14:paraId="36243F91" w14:textId="175C84AD" w:rsidR="00DE7D7D" w:rsidRDefault="0080131F">
      <w:pPr>
        <w:pStyle w:val="Commentaire"/>
      </w:pPr>
      <w:r>
        <w:rPr>
          <w:rStyle w:val="Marquedecommentaire"/>
        </w:rPr>
        <w:annotationRef/>
      </w:r>
      <w:r>
        <w:t>Les courriers devront être signés par l’autorité ayant délégation de représenter l’adjudicateur.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A0F1FD" w15:done="0"/>
  <w15:commentEx w15:paraId="477052EC" w15:done="0"/>
  <w15:commentEx w15:paraId="3B2A03AC" w15:done="0"/>
  <w15:commentEx w15:paraId="55DBB274" w15:done="0"/>
  <w15:commentEx w15:paraId="6859E53A" w15:done="0"/>
  <w15:commentEx w15:paraId="7FD8A3EC" w15:done="0"/>
  <w15:commentEx w15:paraId="17D81E36" w15:done="0"/>
  <w15:commentEx w15:paraId="36243F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7C0B62" w16cex:dateUtc="2024-10-18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A0F1FD" w16cid:durableId="24F27D9A"/>
  <w16cid:commentId w16cid:paraId="477052EC" w16cid:durableId="21C77445"/>
  <w16cid:commentId w16cid:paraId="3B2A03AC" w16cid:durableId="01770B13"/>
  <w16cid:commentId w16cid:paraId="55DBB274" w16cid:durableId="08F3CA7F"/>
  <w16cid:commentId w16cid:paraId="6859E53A" w16cid:durableId="6204396B"/>
  <w16cid:commentId w16cid:paraId="7FD8A3EC" w16cid:durableId="18E93173"/>
  <w16cid:commentId w16cid:paraId="17D81E36" w16cid:durableId="777C0B62"/>
  <w16cid:commentId w16cid:paraId="36243F91" w16cid:durableId="6D4736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60006" w14:textId="77777777" w:rsidR="00DE7D7D" w:rsidRDefault="0080131F">
      <w:r>
        <w:separator/>
      </w:r>
    </w:p>
  </w:endnote>
  <w:endnote w:type="continuationSeparator" w:id="0">
    <w:p w14:paraId="4C395B01" w14:textId="77777777" w:rsidR="00DE7D7D" w:rsidRDefault="0080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56AD5" w14:textId="352D8256" w:rsidR="00DE7D7D" w:rsidRDefault="0080131F">
    <w:pPr>
      <w:pStyle w:val="Pieddepage"/>
      <w:jc w:val="center"/>
    </w:pPr>
    <w:r>
      <w:t>Lettre de notification au candidat retenu – version du 18</w:t>
    </w:r>
    <w:r>
      <w:t>/10</w:t>
    </w:r>
    <w:r>
      <w:t>/2024</w:t>
    </w:r>
  </w:p>
  <w:p w14:paraId="7A5059A6" w14:textId="77777777" w:rsidR="00DE7D7D" w:rsidRDefault="0080131F">
    <w:pPr>
      <w:pStyle w:val="Pieddepage"/>
      <w:jc w:val="center"/>
      <w:rPr>
        <w:sz w:val="18"/>
        <w:szCs w:val="18"/>
      </w:rPr>
    </w:pPr>
    <w:r>
      <w:rPr>
        <w:sz w:val="18"/>
        <w:szCs w:val="18"/>
      </w:rPr>
      <w:t>(modèles www.marchesdarchitecture.be)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14735" w14:textId="77777777" w:rsidR="00DE7D7D" w:rsidRDefault="0080131F">
      <w:r>
        <w:separator/>
      </w:r>
    </w:p>
  </w:footnote>
  <w:footnote w:type="continuationSeparator" w:id="0">
    <w:p w14:paraId="6B62ED81" w14:textId="77777777" w:rsidR="00DE7D7D" w:rsidRDefault="0080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8D1"/>
    <w:multiLevelType w:val="hybridMultilevel"/>
    <w:tmpl w:val="18640078"/>
    <w:lvl w:ilvl="0" w:tplc="C46CE690">
      <w:start w:val="1"/>
      <w:numFmt w:val="bullet"/>
      <w:lvlText w:val="-"/>
      <w:lvlJc w:val="left"/>
      <w:pPr>
        <w:ind w:left="789" w:hanging="360"/>
      </w:pPr>
      <w:rPr>
        <w:rFonts w:ascii="Calibri" w:hAnsi="Calibri" w:hint="default"/>
      </w:rPr>
    </w:lvl>
    <w:lvl w:ilvl="1" w:tplc="040C0003" w:tentative="1">
      <w:start w:val="1"/>
      <w:numFmt w:val="bullet"/>
      <w:lvlText w:val="o"/>
      <w:lvlJc w:val="left"/>
      <w:pPr>
        <w:ind w:left="1509" w:hanging="360"/>
      </w:pPr>
      <w:rPr>
        <w:rFonts w:ascii="Courier New" w:hAnsi="Courier New" w:cs="Courier New" w:hint="default"/>
      </w:rPr>
    </w:lvl>
    <w:lvl w:ilvl="2" w:tplc="040C0005" w:tentative="1">
      <w:start w:val="1"/>
      <w:numFmt w:val="bullet"/>
      <w:lvlText w:val=""/>
      <w:lvlJc w:val="left"/>
      <w:pPr>
        <w:ind w:left="2229" w:hanging="360"/>
      </w:pPr>
      <w:rPr>
        <w:rFonts w:ascii="Wingdings" w:hAnsi="Wingdings" w:hint="default"/>
      </w:rPr>
    </w:lvl>
    <w:lvl w:ilvl="3" w:tplc="040C0001" w:tentative="1">
      <w:start w:val="1"/>
      <w:numFmt w:val="bullet"/>
      <w:lvlText w:val=""/>
      <w:lvlJc w:val="left"/>
      <w:pPr>
        <w:ind w:left="2949" w:hanging="360"/>
      </w:pPr>
      <w:rPr>
        <w:rFonts w:ascii="Symbol" w:hAnsi="Symbol" w:hint="default"/>
      </w:rPr>
    </w:lvl>
    <w:lvl w:ilvl="4" w:tplc="040C0003" w:tentative="1">
      <w:start w:val="1"/>
      <w:numFmt w:val="bullet"/>
      <w:lvlText w:val="o"/>
      <w:lvlJc w:val="left"/>
      <w:pPr>
        <w:ind w:left="3669" w:hanging="360"/>
      </w:pPr>
      <w:rPr>
        <w:rFonts w:ascii="Courier New" w:hAnsi="Courier New" w:cs="Courier New" w:hint="default"/>
      </w:rPr>
    </w:lvl>
    <w:lvl w:ilvl="5" w:tplc="040C0005" w:tentative="1">
      <w:start w:val="1"/>
      <w:numFmt w:val="bullet"/>
      <w:lvlText w:val=""/>
      <w:lvlJc w:val="left"/>
      <w:pPr>
        <w:ind w:left="4389" w:hanging="360"/>
      </w:pPr>
      <w:rPr>
        <w:rFonts w:ascii="Wingdings" w:hAnsi="Wingdings" w:hint="default"/>
      </w:rPr>
    </w:lvl>
    <w:lvl w:ilvl="6" w:tplc="040C0001" w:tentative="1">
      <w:start w:val="1"/>
      <w:numFmt w:val="bullet"/>
      <w:lvlText w:val=""/>
      <w:lvlJc w:val="left"/>
      <w:pPr>
        <w:ind w:left="5109" w:hanging="360"/>
      </w:pPr>
      <w:rPr>
        <w:rFonts w:ascii="Symbol" w:hAnsi="Symbol" w:hint="default"/>
      </w:rPr>
    </w:lvl>
    <w:lvl w:ilvl="7" w:tplc="040C0003" w:tentative="1">
      <w:start w:val="1"/>
      <w:numFmt w:val="bullet"/>
      <w:lvlText w:val="o"/>
      <w:lvlJc w:val="left"/>
      <w:pPr>
        <w:ind w:left="5829" w:hanging="360"/>
      </w:pPr>
      <w:rPr>
        <w:rFonts w:ascii="Courier New" w:hAnsi="Courier New" w:cs="Courier New" w:hint="default"/>
      </w:rPr>
    </w:lvl>
    <w:lvl w:ilvl="8" w:tplc="040C0005" w:tentative="1">
      <w:start w:val="1"/>
      <w:numFmt w:val="bullet"/>
      <w:lvlText w:val=""/>
      <w:lvlJc w:val="left"/>
      <w:pPr>
        <w:ind w:left="6549" w:hanging="360"/>
      </w:pPr>
      <w:rPr>
        <w:rFonts w:ascii="Wingdings" w:hAnsi="Wingdings" w:hint="default"/>
      </w:rPr>
    </w:lvl>
  </w:abstractNum>
  <w:abstractNum w:abstractNumId="1" w15:restartNumberingAfterBreak="0">
    <w:nsid w:val="025E0532"/>
    <w:multiLevelType w:val="hybridMultilevel"/>
    <w:tmpl w:val="F600FC56"/>
    <w:lvl w:ilvl="0" w:tplc="C9B48C9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94D113E"/>
    <w:multiLevelType w:val="hybridMultilevel"/>
    <w:tmpl w:val="20FCEC78"/>
    <w:lvl w:ilvl="0" w:tplc="48F092CC">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9746C9"/>
    <w:multiLevelType w:val="hybridMultilevel"/>
    <w:tmpl w:val="89F4D88A"/>
    <w:lvl w:ilvl="0" w:tplc="099622A2">
      <w:numFmt w:val="bullet"/>
      <w:lvlText w:val="-"/>
      <w:lvlJc w:val="left"/>
      <w:pPr>
        <w:ind w:left="720" w:hanging="360"/>
      </w:pPr>
      <w:rPr>
        <w:rFonts w:ascii="Tunga" w:eastAsia="Calibri" w:hAnsi="Tunga" w:cs="Tung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21F234D"/>
    <w:multiLevelType w:val="hybridMultilevel"/>
    <w:tmpl w:val="FFECCA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53C313B"/>
    <w:multiLevelType w:val="hybridMultilevel"/>
    <w:tmpl w:val="DF30BA1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CC54528"/>
    <w:multiLevelType w:val="hybridMultilevel"/>
    <w:tmpl w:val="8F54EF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EBF4A22"/>
    <w:multiLevelType w:val="hybridMultilevel"/>
    <w:tmpl w:val="7DC2085A"/>
    <w:lvl w:ilvl="0" w:tplc="FFFFFFFF">
      <w:numFmt w:val="bullet"/>
      <w:lvlText w:val=""/>
      <w:lvlJc w:val="left"/>
      <w:pPr>
        <w:tabs>
          <w:tab w:val="num" w:pos="1188"/>
        </w:tabs>
        <w:ind w:left="1188" w:hanging="435"/>
      </w:pPr>
      <w:rPr>
        <w:rFonts w:ascii="Wingdings" w:eastAsia="Times New Roman" w:hAnsi="Wingdings" w:cs="Arial" w:hint="default"/>
        <w:i w:val="0"/>
        <w:sz w:val="20"/>
      </w:rPr>
    </w:lvl>
    <w:lvl w:ilvl="1" w:tplc="FFFFFFFF" w:tentative="1">
      <w:start w:val="1"/>
      <w:numFmt w:val="bullet"/>
      <w:lvlText w:val="o"/>
      <w:lvlJc w:val="left"/>
      <w:pPr>
        <w:tabs>
          <w:tab w:val="num" w:pos="1833"/>
        </w:tabs>
        <w:ind w:left="1833" w:hanging="360"/>
      </w:pPr>
      <w:rPr>
        <w:rFonts w:ascii="Courier New" w:hAnsi="Courier New" w:hint="default"/>
      </w:rPr>
    </w:lvl>
    <w:lvl w:ilvl="2" w:tplc="FFFFFFFF" w:tentative="1">
      <w:start w:val="1"/>
      <w:numFmt w:val="bullet"/>
      <w:lvlText w:val=""/>
      <w:lvlJc w:val="left"/>
      <w:pPr>
        <w:tabs>
          <w:tab w:val="num" w:pos="2553"/>
        </w:tabs>
        <w:ind w:left="2553" w:hanging="360"/>
      </w:pPr>
      <w:rPr>
        <w:rFonts w:ascii="Wingdings" w:hAnsi="Wingdings" w:hint="default"/>
      </w:rPr>
    </w:lvl>
    <w:lvl w:ilvl="3" w:tplc="FFFFFFFF" w:tentative="1">
      <w:start w:val="1"/>
      <w:numFmt w:val="bullet"/>
      <w:lvlText w:val=""/>
      <w:lvlJc w:val="left"/>
      <w:pPr>
        <w:tabs>
          <w:tab w:val="num" w:pos="3273"/>
        </w:tabs>
        <w:ind w:left="3273" w:hanging="360"/>
      </w:pPr>
      <w:rPr>
        <w:rFonts w:ascii="Symbol" w:hAnsi="Symbol" w:hint="default"/>
      </w:rPr>
    </w:lvl>
    <w:lvl w:ilvl="4" w:tplc="FFFFFFFF" w:tentative="1">
      <w:start w:val="1"/>
      <w:numFmt w:val="bullet"/>
      <w:lvlText w:val="o"/>
      <w:lvlJc w:val="left"/>
      <w:pPr>
        <w:tabs>
          <w:tab w:val="num" w:pos="3993"/>
        </w:tabs>
        <w:ind w:left="3993" w:hanging="360"/>
      </w:pPr>
      <w:rPr>
        <w:rFonts w:ascii="Courier New" w:hAnsi="Courier New" w:hint="default"/>
      </w:rPr>
    </w:lvl>
    <w:lvl w:ilvl="5" w:tplc="FFFFFFFF" w:tentative="1">
      <w:start w:val="1"/>
      <w:numFmt w:val="bullet"/>
      <w:lvlText w:val=""/>
      <w:lvlJc w:val="left"/>
      <w:pPr>
        <w:tabs>
          <w:tab w:val="num" w:pos="4713"/>
        </w:tabs>
        <w:ind w:left="4713" w:hanging="360"/>
      </w:pPr>
      <w:rPr>
        <w:rFonts w:ascii="Wingdings" w:hAnsi="Wingdings" w:hint="default"/>
      </w:rPr>
    </w:lvl>
    <w:lvl w:ilvl="6" w:tplc="FFFFFFFF" w:tentative="1">
      <w:start w:val="1"/>
      <w:numFmt w:val="bullet"/>
      <w:lvlText w:val=""/>
      <w:lvlJc w:val="left"/>
      <w:pPr>
        <w:tabs>
          <w:tab w:val="num" w:pos="5433"/>
        </w:tabs>
        <w:ind w:left="5433" w:hanging="360"/>
      </w:pPr>
      <w:rPr>
        <w:rFonts w:ascii="Symbol" w:hAnsi="Symbol" w:hint="default"/>
      </w:rPr>
    </w:lvl>
    <w:lvl w:ilvl="7" w:tplc="FFFFFFFF" w:tentative="1">
      <w:start w:val="1"/>
      <w:numFmt w:val="bullet"/>
      <w:lvlText w:val="o"/>
      <w:lvlJc w:val="left"/>
      <w:pPr>
        <w:tabs>
          <w:tab w:val="num" w:pos="6153"/>
        </w:tabs>
        <w:ind w:left="6153" w:hanging="360"/>
      </w:pPr>
      <w:rPr>
        <w:rFonts w:ascii="Courier New" w:hAnsi="Courier New" w:hint="default"/>
      </w:rPr>
    </w:lvl>
    <w:lvl w:ilvl="8" w:tplc="FFFFFFFF" w:tentative="1">
      <w:start w:val="1"/>
      <w:numFmt w:val="bullet"/>
      <w:lvlText w:val=""/>
      <w:lvlJc w:val="left"/>
      <w:pPr>
        <w:tabs>
          <w:tab w:val="num" w:pos="6873"/>
        </w:tabs>
        <w:ind w:left="6873" w:hanging="360"/>
      </w:pPr>
      <w:rPr>
        <w:rFonts w:ascii="Wingdings" w:hAnsi="Wingdings" w:hint="default"/>
      </w:rPr>
    </w:lvl>
  </w:abstractNum>
  <w:num w:numId="1" w16cid:durableId="436173532">
    <w:abstractNumId w:val="7"/>
  </w:num>
  <w:num w:numId="2" w16cid:durableId="262154305">
    <w:abstractNumId w:val="2"/>
  </w:num>
  <w:num w:numId="3" w16cid:durableId="345794950">
    <w:abstractNumId w:val="4"/>
  </w:num>
  <w:num w:numId="4" w16cid:durableId="2050035654">
    <w:abstractNumId w:val="6"/>
  </w:num>
  <w:num w:numId="5" w16cid:durableId="831141010">
    <w:abstractNumId w:val="3"/>
  </w:num>
  <w:num w:numId="6" w16cid:durableId="1102528020">
    <w:abstractNumId w:val="5"/>
  </w:num>
  <w:num w:numId="7" w16cid:durableId="1620602170">
    <w:abstractNumId w:val="1"/>
  </w:num>
  <w:num w:numId="8" w16cid:durableId="13898878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ellule architecture">
    <w15:presenceInfo w15:providerId="None" w15:userId="Cellule architecture"/>
  </w15:person>
  <w15:person w15:author="Sabine Guisse">
    <w15:presenceInfo w15:providerId="Windows Live" w15:userId="78ce78ce7ef9c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7D7D"/>
    <w:rsid w:val="0080131F"/>
    <w:rsid w:val="00AD2088"/>
    <w:rsid w:val="00DE7D7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A8A27"/>
  <w15:docId w15:val="{C247FE30-E6EA-4146-B528-0FFE3CFF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FR" w:eastAsia="fr-FR"/>
    </w:rPr>
  </w:style>
  <w:style w:type="paragraph" w:styleId="Titre1">
    <w:name w:val="heading 1"/>
    <w:basedOn w:val="Normal"/>
    <w:next w:val="Normal"/>
    <w:qFormat/>
    <w:pPr>
      <w:keepNext/>
      <w:ind w:left="611" w:firstLine="142"/>
      <w:outlineLvl w:val="0"/>
    </w:pPr>
    <w:rPr>
      <w:rFonts w:ascii="Arial" w:hAnsi="Arial" w:cs="Arial"/>
      <w:i/>
      <w:sz w:val="18"/>
    </w:rPr>
  </w:style>
  <w:style w:type="paragraph" w:styleId="Titre2">
    <w:name w:val="heading 2"/>
    <w:basedOn w:val="Normal"/>
    <w:next w:val="Normal"/>
    <w:qFormat/>
    <w:pPr>
      <w:keepNext/>
      <w:ind w:left="469" w:firstLine="284"/>
      <w:outlineLvl w:val="1"/>
    </w:pPr>
    <w:rPr>
      <w:rFonts w:ascii="Arial" w:hAnsi="Arial" w:cs="Arial"/>
      <w:i/>
      <w:sz w:val="18"/>
    </w:rPr>
  </w:style>
  <w:style w:type="paragraph" w:styleId="Titre3">
    <w:name w:val="heading 3"/>
    <w:basedOn w:val="Normal"/>
    <w:next w:val="Normal"/>
    <w:qFormat/>
    <w:pPr>
      <w:keepNext/>
      <w:ind w:left="327" w:firstLine="426"/>
      <w:outlineLvl w:val="2"/>
    </w:pPr>
    <w:rPr>
      <w:rFonts w:ascii="Arial" w:hAnsi="Arial" w:cs="Arial"/>
      <w:i/>
      <w:sz w:val="18"/>
    </w:rPr>
  </w:style>
  <w:style w:type="paragraph" w:styleId="Titre4">
    <w:name w:val="heading 4"/>
    <w:basedOn w:val="Normal"/>
    <w:next w:val="Normal"/>
    <w:qFormat/>
    <w:pPr>
      <w:keepNext/>
      <w:ind w:left="568"/>
      <w:outlineLvl w:val="3"/>
    </w:pPr>
    <w:rPr>
      <w:rFonts w:ascii="Arial" w:hAnsi="Arial" w:cs="Arial"/>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ind w:right="986" w:firstLine="1134"/>
    </w:pPr>
    <w:rPr>
      <w:rFonts w:ascii="Times" w:hAnsi="Times"/>
      <w:sz w:val="24"/>
    </w:rPr>
  </w:style>
  <w:style w:type="paragraph" w:styleId="Pieddepage">
    <w:name w:val="footer"/>
    <w:basedOn w:val="Normal"/>
    <w:pPr>
      <w:tabs>
        <w:tab w:val="center" w:pos="4819"/>
        <w:tab w:val="right" w:pos="9071"/>
      </w:tabs>
    </w:pPr>
    <w:rPr>
      <w:rFonts w:ascii="Times" w:hAnsi="Times"/>
      <w:sz w:val="24"/>
    </w:r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En-tte">
    <w:name w:val="header"/>
    <w:basedOn w:val="Normal"/>
    <w:pPr>
      <w:tabs>
        <w:tab w:val="center" w:pos="4536"/>
        <w:tab w:val="right" w:pos="9072"/>
      </w:tabs>
    </w:p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Pr>
      <w:color w:val="0000FF"/>
      <w:u w:val="single"/>
    </w:rPr>
  </w:style>
  <w:style w:type="character" w:styleId="Marquedecommentaire">
    <w:name w:val="annotation reference"/>
    <w:basedOn w:val="Policepardfaut"/>
    <w:rPr>
      <w:sz w:val="16"/>
      <w:szCs w:val="16"/>
    </w:rPr>
  </w:style>
  <w:style w:type="paragraph" w:styleId="Commentaire">
    <w:name w:val="annotation text"/>
    <w:basedOn w:val="Normal"/>
    <w:link w:val="CommentaireCar"/>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cs="Tahoma"/>
      <w:sz w:val="16"/>
      <w:szCs w:val="16"/>
    </w:rPr>
  </w:style>
  <w:style w:type="character" w:customStyle="1" w:styleId="CommentaireCar">
    <w:name w:val="Commentaire Car"/>
    <w:basedOn w:val="Policepardfaut"/>
    <w:link w:val="Commentaire"/>
    <w:rPr>
      <w:lang w:val="fr-FR" w:eastAsia="fr-FR"/>
    </w:rPr>
  </w:style>
  <w:style w:type="paragraph" w:styleId="Paragraphedeliste">
    <w:name w:val="List Paragraph"/>
    <w:basedOn w:val="Normal"/>
    <w:uiPriority w:val="34"/>
    <w:qFormat/>
    <w:pPr>
      <w:ind w:left="720"/>
      <w:contextualSpacing/>
    </w:pPr>
  </w:style>
  <w:style w:type="paragraph" w:styleId="Rvision">
    <w:name w:val="Revision"/>
    <w:hidden/>
    <w:uiPriority w:val="99"/>
    <w:semiHidden/>
    <w:rsid w:val="0080131F"/>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1512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CFWB</dc:creator>
  <cp:lastModifiedBy>Sabine Guisse</cp:lastModifiedBy>
  <cp:revision>44</cp:revision>
  <cp:lastPrinted>2008-05-06T08:39:00Z</cp:lastPrinted>
  <dcterms:created xsi:type="dcterms:W3CDTF">2016-03-23T12:24:00Z</dcterms:created>
  <dcterms:modified xsi:type="dcterms:W3CDTF">2024-10-18T14:44:00Z</dcterms:modified>
</cp:coreProperties>
</file>